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C8A" w:rsidRPr="00345F1B" w:rsidRDefault="003B6C8A" w:rsidP="000D51FD">
      <w:pPr>
        <w:jc w:val="center"/>
        <w:rPr>
          <w:b/>
          <w:sz w:val="22"/>
          <w:szCs w:val="22"/>
          <w:lang/>
        </w:rPr>
      </w:pPr>
      <w:r w:rsidRPr="00345F1B">
        <w:rPr>
          <w:b/>
          <w:sz w:val="22"/>
          <w:szCs w:val="22"/>
          <w:lang/>
        </w:rPr>
        <w:t>DAVUT DERE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/>
        </w:rPr>
        <w:t>35081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/>
        </w:rPr>
        <w:t>davutder@istanbul.edu.tr)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/>
              </w:rPr>
              <w:t>3267519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/>
              </w:rPr>
              <w:t>2025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/>
              </w:rPr>
              <w:t>GÖZ HASTALIKLARI ABD TONOPEN KILIFI VE FLUORECEİN ÇUBUK TEMİNİ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843085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TONOPEN KILIFI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2.500,00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62344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FLUORESCEIN ÇUBUK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20.000,00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D75EBC" w:rsidRDefault="00D75EBC" w:rsidP="00D75EBC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olunur.</w:t>
      </w: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36E" w:rsidRDefault="0053336E">
      <w:r>
        <w:separator/>
      </w:r>
    </w:p>
  </w:endnote>
  <w:endnote w:type="continuationSeparator" w:id="1">
    <w:p w:rsidR="0053336E" w:rsidRDefault="005333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D75EBC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36E" w:rsidRDefault="0053336E">
      <w:r>
        <w:separator/>
      </w:r>
    </w:p>
  </w:footnote>
  <w:footnote w:type="continuationSeparator" w:id="1">
    <w:p w:rsidR="0053336E" w:rsidRDefault="005333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5EBC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81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6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6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davut.dere</dc:creator>
  <cp:lastModifiedBy>davut.dere</cp:lastModifiedBy>
  <cp:revision>2</cp:revision>
  <cp:lastPrinted>2025-04-16T12:28:00Z</cp:lastPrinted>
  <dcterms:created xsi:type="dcterms:W3CDTF">2025-04-16T12:28:00Z</dcterms:created>
  <dcterms:modified xsi:type="dcterms:W3CDTF">2025-04-16T12:28:00Z</dcterms:modified>
</cp:coreProperties>
</file>